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71" w:rsidRDefault="00371A78" w:rsidP="0037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FAIR HOUSING</w:t>
      </w:r>
      <w:r w:rsidR="00D960DA">
        <w:rPr>
          <w:rFonts w:ascii="Times New Roman" w:hAnsi="Times New Roman" w:cs="Times New Roman"/>
          <w:b/>
          <w:sz w:val="24"/>
          <w:szCs w:val="24"/>
        </w:rPr>
        <w:t xml:space="preserve"> LAWS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0DA">
        <w:rPr>
          <w:rFonts w:ascii="Times New Roman" w:hAnsi="Times New Roman" w:cs="Times New Roman"/>
          <w:b/>
          <w:sz w:val="24"/>
          <w:szCs w:val="24"/>
        </w:rPr>
        <w:t xml:space="preserve">PROTECT </w:t>
      </w:r>
    </w:p>
    <w:p w:rsidR="00371A78" w:rsidRDefault="00371A78" w:rsidP="00371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IMMIGRANTS, REFUGEES, AND PEOPLE OF ALL RELIGIOUS FAITHS</w:t>
      </w:r>
    </w:p>
    <w:p w:rsidR="00371A78" w:rsidRDefault="00371A78" w:rsidP="00371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A78" w:rsidRDefault="00DF033E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1A78">
        <w:rPr>
          <w:rFonts w:ascii="Times New Roman" w:hAnsi="Times New Roman" w:cs="Times New Roman"/>
          <w:sz w:val="24"/>
          <w:szCs w:val="24"/>
        </w:rPr>
        <w:t xml:space="preserve">tate and federal fair housing laws prohibit discrimination </w:t>
      </w:r>
      <w:r w:rsidR="000F6304">
        <w:rPr>
          <w:rFonts w:ascii="Times New Roman" w:hAnsi="Times New Roman" w:cs="Times New Roman"/>
          <w:sz w:val="24"/>
          <w:szCs w:val="24"/>
        </w:rPr>
        <w:t>based on</w:t>
      </w:r>
      <w:r w:rsidR="00371A78">
        <w:rPr>
          <w:rFonts w:ascii="Times New Roman" w:hAnsi="Times New Roman" w:cs="Times New Roman"/>
          <w:sz w:val="24"/>
          <w:szCs w:val="24"/>
        </w:rPr>
        <w:t xml:space="preserve"> national origin, religion, and</w:t>
      </w:r>
      <w:r w:rsidR="00E61F9C">
        <w:rPr>
          <w:rFonts w:ascii="Times New Roman" w:hAnsi="Times New Roman" w:cs="Times New Roman"/>
          <w:sz w:val="24"/>
          <w:szCs w:val="24"/>
        </w:rPr>
        <w:t xml:space="preserve"> ancestry</w:t>
      </w:r>
      <w:r w:rsidR="00371A78">
        <w:rPr>
          <w:rFonts w:ascii="Times New Roman" w:hAnsi="Times New Roman" w:cs="Times New Roman"/>
          <w:sz w:val="24"/>
          <w:szCs w:val="24"/>
        </w:rPr>
        <w:t>.  For a complete list of all the people protected from discrimination</w:t>
      </w:r>
      <w:r w:rsidR="0052784F">
        <w:rPr>
          <w:rFonts w:ascii="Times New Roman" w:hAnsi="Times New Roman" w:cs="Times New Roman"/>
          <w:sz w:val="24"/>
          <w:szCs w:val="24"/>
        </w:rPr>
        <w:t xml:space="preserve"> under </w:t>
      </w:r>
      <w:hyperlink r:id="rId10" w:history="1">
        <w:r w:rsidR="0052784F" w:rsidRPr="003C757D">
          <w:rPr>
            <w:rStyle w:val="Hyperlink"/>
            <w:rFonts w:ascii="Times New Roman" w:hAnsi="Times New Roman" w:cs="Times New Roman"/>
            <w:sz w:val="24"/>
            <w:szCs w:val="24"/>
          </w:rPr>
          <w:t>federal fair housing laws click here</w:t>
        </w:r>
      </w:hyperlink>
      <w:proofErr w:type="gramStart"/>
      <w:r w:rsidR="0052784F">
        <w:rPr>
          <w:rFonts w:ascii="Times New Roman" w:hAnsi="Times New Roman" w:cs="Times New Roman"/>
          <w:sz w:val="24"/>
          <w:szCs w:val="24"/>
        </w:rPr>
        <w:t>.</w:t>
      </w:r>
      <w:r w:rsidR="00996A24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52784F">
        <w:rPr>
          <w:rFonts w:ascii="Times New Roman" w:hAnsi="Times New Roman" w:cs="Times New Roman"/>
          <w:sz w:val="24"/>
          <w:szCs w:val="24"/>
        </w:rPr>
        <w:t xml:space="preserve"> To view additional protected classes under </w:t>
      </w:r>
      <w:hyperlink r:id="rId11" w:history="1">
        <w:r w:rsidR="0052784F" w:rsidRPr="003C757D">
          <w:rPr>
            <w:rStyle w:val="Hyperlink"/>
            <w:rFonts w:ascii="Times New Roman" w:hAnsi="Times New Roman" w:cs="Times New Roman"/>
            <w:sz w:val="24"/>
            <w:szCs w:val="24"/>
          </w:rPr>
          <w:t>California law</w:t>
        </w:r>
        <w:r w:rsidR="003C757D" w:rsidRPr="003C757D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52784F" w:rsidRPr="003C75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click here</w:t>
        </w:r>
      </w:hyperlink>
      <w:r w:rsidR="0052784F">
        <w:rPr>
          <w:rFonts w:ascii="Times New Roman" w:hAnsi="Times New Roman" w:cs="Times New Roman"/>
          <w:sz w:val="24"/>
          <w:szCs w:val="24"/>
        </w:rPr>
        <w:t>.</w:t>
      </w:r>
      <w:r w:rsidR="00996A24">
        <w:rPr>
          <w:rFonts w:ascii="Times New Roman" w:hAnsi="Times New Roman" w:cs="Times New Roman"/>
          <w:sz w:val="24"/>
          <w:szCs w:val="24"/>
        </w:rPr>
        <w:t>*</w:t>
      </w:r>
    </w:p>
    <w:p w:rsidR="00371A78" w:rsidRDefault="00371A78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EA" w:rsidRDefault="00EB183A" w:rsidP="00C6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fair housing</w:t>
      </w:r>
      <w:r w:rsidR="00C667EA">
        <w:rPr>
          <w:rFonts w:ascii="Times New Roman" w:hAnsi="Times New Roman" w:cs="Times New Roman"/>
          <w:b/>
          <w:sz w:val="24"/>
          <w:szCs w:val="24"/>
        </w:rPr>
        <w:t xml:space="preserve"> laws</w:t>
      </w:r>
      <w:r w:rsidR="00C667EA" w:rsidRPr="006A7A81">
        <w:rPr>
          <w:rFonts w:ascii="Times New Roman" w:hAnsi="Times New Roman" w:cs="Times New Roman"/>
          <w:b/>
          <w:sz w:val="24"/>
          <w:szCs w:val="24"/>
        </w:rPr>
        <w:t xml:space="preserve"> protect people who are immigrants, refugees</w:t>
      </w:r>
      <w:r w:rsidR="00C667EA">
        <w:rPr>
          <w:rFonts w:ascii="Times New Roman" w:hAnsi="Times New Roman" w:cs="Times New Roman"/>
          <w:b/>
          <w:sz w:val="24"/>
          <w:szCs w:val="24"/>
        </w:rPr>
        <w:t>,</w:t>
      </w:r>
      <w:r w:rsidR="00C667EA" w:rsidRPr="006A7A81">
        <w:rPr>
          <w:rFonts w:ascii="Times New Roman" w:hAnsi="Times New Roman" w:cs="Times New Roman"/>
          <w:b/>
          <w:sz w:val="24"/>
          <w:szCs w:val="24"/>
        </w:rPr>
        <w:t xml:space="preserve"> and people of all religious faiths.</w:t>
      </w:r>
      <w:r w:rsidR="00C667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A81" w:rsidRDefault="006A7A81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6B" w:rsidRDefault="00B7348C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5E4C23">
        <w:rPr>
          <w:rFonts w:ascii="Times New Roman" w:hAnsi="Times New Roman" w:cs="Times New Roman"/>
          <w:sz w:val="24"/>
          <w:szCs w:val="24"/>
        </w:rPr>
        <w:t>Fair Housing Advocates of Northern California</w:t>
      </w:r>
      <w:r w:rsidR="00C73729">
        <w:rPr>
          <w:rFonts w:ascii="Times New Roman" w:hAnsi="Times New Roman" w:cs="Times New Roman"/>
          <w:sz w:val="24"/>
          <w:szCs w:val="24"/>
        </w:rPr>
        <w:t xml:space="preserve"> at </w:t>
      </w:r>
      <w:r w:rsidR="005E4C23">
        <w:rPr>
          <w:rFonts w:ascii="Times New Roman" w:hAnsi="Times New Roman" w:cs="Times New Roman"/>
          <w:sz w:val="24"/>
          <w:szCs w:val="24"/>
        </w:rPr>
        <w:t>415</w:t>
      </w:r>
      <w:r w:rsidR="00C73729">
        <w:rPr>
          <w:rFonts w:ascii="Times New Roman" w:hAnsi="Times New Roman" w:cs="Times New Roman"/>
          <w:sz w:val="24"/>
          <w:szCs w:val="24"/>
        </w:rPr>
        <w:t>-</w:t>
      </w:r>
      <w:r w:rsidR="005E4C23">
        <w:rPr>
          <w:rFonts w:ascii="Times New Roman" w:hAnsi="Times New Roman" w:cs="Times New Roman"/>
          <w:sz w:val="24"/>
          <w:szCs w:val="24"/>
        </w:rPr>
        <w:t>483-7494</w:t>
      </w:r>
      <w:r w:rsidR="00C7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7A81">
        <w:rPr>
          <w:rFonts w:ascii="Times New Roman" w:hAnsi="Times New Roman" w:cs="Times New Roman"/>
          <w:sz w:val="24"/>
          <w:szCs w:val="24"/>
        </w:rPr>
        <w:t>f you think you have been the victim of housing discrimination bec</w:t>
      </w:r>
      <w:r>
        <w:rPr>
          <w:rFonts w:ascii="Times New Roman" w:hAnsi="Times New Roman" w:cs="Times New Roman"/>
          <w:sz w:val="24"/>
          <w:szCs w:val="24"/>
        </w:rPr>
        <w:t xml:space="preserve">ause you are an </w:t>
      </w:r>
      <w:r w:rsidR="006A7A81">
        <w:rPr>
          <w:rFonts w:ascii="Times New Roman" w:hAnsi="Times New Roman" w:cs="Times New Roman"/>
          <w:sz w:val="24"/>
          <w:szCs w:val="24"/>
        </w:rPr>
        <w:t>immigrant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6A7A81">
        <w:rPr>
          <w:rFonts w:ascii="Times New Roman" w:hAnsi="Times New Roman" w:cs="Times New Roman"/>
          <w:sz w:val="24"/>
          <w:szCs w:val="24"/>
        </w:rPr>
        <w:t xml:space="preserve"> a refugee, </w:t>
      </w:r>
      <w:r>
        <w:rPr>
          <w:rFonts w:ascii="Times New Roman" w:hAnsi="Times New Roman" w:cs="Times New Roman"/>
          <w:sz w:val="24"/>
          <w:szCs w:val="24"/>
        </w:rPr>
        <w:t xml:space="preserve">because of where you are from, </w:t>
      </w:r>
      <w:r w:rsidR="006A7A8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because of your</w:t>
      </w:r>
      <w:r w:rsidR="006A7A81">
        <w:rPr>
          <w:rFonts w:ascii="Times New Roman" w:hAnsi="Times New Roman" w:cs="Times New Roman"/>
          <w:sz w:val="24"/>
          <w:szCs w:val="24"/>
        </w:rPr>
        <w:t xml:space="preserve"> religious faith</w:t>
      </w:r>
      <w:r w:rsidR="00C73729">
        <w:rPr>
          <w:rFonts w:ascii="Times New Roman" w:hAnsi="Times New Roman" w:cs="Times New Roman"/>
          <w:sz w:val="24"/>
          <w:szCs w:val="24"/>
        </w:rPr>
        <w:t>.</w:t>
      </w:r>
      <w:r w:rsidR="00E74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116B" w:rsidRDefault="0000116B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A78" w:rsidRDefault="000F6304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fair housing laws protect you </w:t>
      </w:r>
      <w:r w:rsidR="00B7348C" w:rsidRPr="00B7348C">
        <w:rPr>
          <w:rFonts w:ascii="Times New Roman" w:hAnsi="Times New Roman" w:cs="Times New Roman"/>
          <w:i/>
          <w:sz w:val="24"/>
          <w:szCs w:val="24"/>
        </w:rPr>
        <w:t>regardless of your immigration status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A81" w:rsidRDefault="006A7A81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6A5" w:rsidRDefault="00371A78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It is i</w:t>
      </w:r>
      <w:r w:rsidR="00B76AB6">
        <w:rPr>
          <w:rFonts w:ascii="Times New Roman" w:hAnsi="Times New Roman" w:cs="Times New Roman"/>
          <w:sz w:val="24"/>
          <w:szCs w:val="24"/>
          <w:u w:val="single"/>
        </w:rPr>
        <w:t xml:space="preserve">llegal </w:t>
      </w:r>
      <w:r w:rsidR="007206A5">
        <w:rPr>
          <w:rFonts w:ascii="Times New Roman" w:hAnsi="Times New Roman" w:cs="Times New Roman"/>
          <w:sz w:val="24"/>
          <w:szCs w:val="24"/>
          <w:u w:val="single"/>
        </w:rPr>
        <w:t xml:space="preserve">for a landlord </w:t>
      </w:r>
      <w:r w:rsidR="00C73729">
        <w:rPr>
          <w:rFonts w:ascii="Times New Roman" w:hAnsi="Times New Roman" w:cs="Times New Roman"/>
          <w:sz w:val="24"/>
          <w:szCs w:val="24"/>
          <w:u w:val="single"/>
        </w:rPr>
        <w:t>to treat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you </w:t>
      </w:r>
      <w:r w:rsidR="00C73729">
        <w:rPr>
          <w:rFonts w:ascii="Times New Roman" w:hAnsi="Times New Roman" w:cs="Times New Roman"/>
          <w:sz w:val="24"/>
          <w:szCs w:val="24"/>
          <w:u w:val="single"/>
        </w:rPr>
        <w:t xml:space="preserve">differently </w:t>
      </w:r>
      <w:r>
        <w:rPr>
          <w:rFonts w:ascii="Times New Roman" w:hAnsi="Times New Roman" w:cs="Times New Roman"/>
          <w:sz w:val="24"/>
          <w:szCs w:val="24"/>
          <w:u w:val="single"/>
        </w:rPr>
        <w:t>because of your immigration status, national origin, or religion</w:t>
      </w:r>
      <w:r w:rsidR="00B76A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06A5">
        <w:rPr>
          <w:rFonts w:ascii="Times New Roman" w:hAnsi="Times New Roman" w:cs="Times New Roman"/>
          <w:sz w:val="24"/>
          <w:szCs w:val="24"/>
          <w:u w:val="single"/>
        </w:rPr>
        <w:t xml:space="preserve">  That means people </w:t>
      </w:r>
      <w:r w:rsidR="0000116B">
        <w:rPr>
          <w:rFonts w:ascii="Times New Roman" w:hAnsi="Times New Roman" w:cs="Times New Roman"/>
          <w:sz w:val="24"/>
          <w:szCs w:val="24"/>
          <w:u w:val="single"/>
        </w:rPr>
        <w:t>involved</w:t>
      </w:r>
      <w:r w:rsidR="00C73729">
        <w:rPr>
          <w:rFonts w:ascii="Times New Roman" w:hAnsi="Times New Roman" w:cs="Times New Roman"/>
          <w:sz w:val="24"/>
          <w:szCs w:val="24"/>
          <w:u w:val="single"/>
        </w:rPr>
        <w:t xml:space="preserve"> in renting</w:t>
      </w:r>
      <w:r w:rsidR="007206A5">
        <w:rPr>
          <w:rFonts w:ascii="Times New Roman" w:hAnsi="Times New Roman" w:cs="Times New Roman"/>
          <w:sz w:val="24"/>
          <w:szCs w:val="24"/>
          <w:u w:val="single"/>
        </w:rPr>
        <w:t xml:space="preserve"> homes cannot: </w:t>
      </w:r>
    </w:p>
    <w:p w:rsidR="00C73729" w:rsidRDefault="00C73729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78" w:rsidRPr="005B1B7D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B7D">
        <w:rPr>
          <w:rFonts w:ascii="Times New Roman" w:hAnsi="Times New Roman" w:cs="Times New Roman"/>
          <w:sz w:val="24"/>
          <w:szCs w:val="24"/>
        </w:rPr>
        <w:t>Refuse</w:t>
      </w:r>
      <w:r w:rsidR="00B76AB6" w:rsidRPr="005B1B7D">
        <w:rPr>
          <w:rFonts w:ascii="Times New Roman" w:hAnsi="Times New Roman" w:cs="Times New Roman"/>
          <w:sz w:val="24"/>
          <w:szCs w:val="24"/>
        </w:rPr>
        <w:t xml:space="preserve"> to rent</w:t>
      </w:r>
      <w:r w:rsidR="005B2682" w:rsidRPr="005B1B7D">
        <w:rPr>
          <w:rFonts w:ascii="Times New Roman" w:hAnsi="Times New Roman" w:cs="Times New Roman"/>
          <w:sz w:val="24"/>
          <w:szCs w:val="24"/>
        </w:rPr>
        <w:t xml:space="preserve"> </w:t>
      </w:r>
      <w:r w:rsidR="00371A78" w:rsidRPr="005B1B7D">
        <w:rPr>
          <w:rFonts w:ascii="Times New Roman" w:hAnsi="Times New Roman" w:cs="Times New Roman"/>
          <w:sz w:val="24"/>
          <w:szCs w:val="24"/>
        </w:rPr>
        <w:t>to you because you are a</w:t>
      </w:r>
      <w:r w:rsidR="00326726" w:rsidRPr="005B1B7D">
        <w:rPr>
          <w:rFonts w:ascii="Times New Roman" w:hAnsi="Times New Roman" w:cs="Times New Roman"/>
          <w:sz w:val="24"/>
          <w:szCs w:val="24"/>
        </w:rPr>
        <w:t>n immigrant or</w:t>
      </w:r>
      <w:r w:rsidR="00371A78" w:rsidRPr="005B1B7D">
        <w:rPr>
          <w:rFonts w:ascii="Times New Roman" w:hAnsi="Times New Roman" w:cs="Times New Roman"/>
          <w:sz w:val="24"/>
          <w:szCs w:val="24"/>
        </w:rPr>
        <w:t xml:space="preserve"> refugee </w:t>
      </w:r>
      <w:r w:rsidR="006A7A81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because of your religious faith</w:t>
      </w:r>
      <w:r w:rsidR="00720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B2682" w:rsidRDefault="005B2682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682" w:rsidRPr="005B1B7D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Refuse</w:t>
      </w:r>
      <w:r w:rsidR="005B2682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rent to you because you are not from the United State</w:t>
      </w:r>
      <w:r w:rsidR="00720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s;</w:t>
      </w:r>
    </w:p>
    <w:p w:rsidR="006A7A81" w:rsidRDefault="006A7A81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A81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Charge</w:t>
      </w:r>
      <w:r w:rsidR="006A7A81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more rent or a higher s</w:t>
      </w:r>
      <w:r w:rsidR="00326726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ecurity deposit because of where you are from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your immigration status,</w:t>
      </w:r>
      <w:r w:rsidR="00326726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7A81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because of your religious faith</w:t>
      </w:r>
      <w:r w:rsidR="00720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0116B" w:rsidRPr="0000116B" w:rsidRDefault="0000116B" w:rsidP="0000116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16B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Require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to get a co-signer because you are an immigrant, refugee or because of your religion;</w:t>
      </w:r>
    </w:p>
    <w:p w:rsidR="00C73729" w:rsidRPr="00C73729" w:rsidRDefault="00C73729" w:rsidP="00C73729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3729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Tell</w:t>
      </w:r>
      <w:r w:rsid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not to cook food you like because of the smell;</w:t>
      </w:r>
    </w:p>
    <w:p w:rsidR="0000116B" w:rsidRPr="0000116B" w:rsidRDefault="0000116B" w:rsidP="0000116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16B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Refuse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rent to you because you or some of your family members do not speak English;</w:t>
      </w:r>
    </w:p>
    <w:p w:rsidR="0000116B" w:rsidRPr="0000116B" w:rsidRDefault="0000116B" w:rsidP="0000116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16B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Tell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that you must speak English when outside of your apartment;</w:t>
      </w:r>
    </w:p>
    <w:p w:rsidR="0000116B" w:rsidRPr="0000116B" w:rsidRDefault="0000116B" w:rsidP="0000116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16B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Force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to choose an apartment near other people who are from the same country, speak the same language as you, or are of the same religion;</w:t>
      </w:r>
    </w:p>
    <w:p w:rsidR="00C73729" w:rsidRPr="00C73729" w:rsidRDefault="00C73729" w:rsidP="00C73729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3729" w:rsidRPr="005B1B7D" w:rsidRDefault="005E4C23" w:rsidP="00C737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Enforce</w:t>
      </w:r>
      <w:r w:rsid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rules against you or your family because you are an immigrant or refugee or because of your religion but not enforce those rules against anyone else.</w:t>
      </w:r>
    </w:p>
    <w:p w:rsidR="005B2682" w:rsidRDefault="005B2682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06A5" w:rsidRPr="00C73729" w:rsidRDefault="00C73729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It is illegal for a landlord to </w:t>
      </w:r>
      <w:r w:rsidR="007206A5" w:rsidRPr="00C737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k you to identify your religion.</w:t>
      </w:r>
    </w:p>
    <w:p w:rsidR="00C73729" w:rsidRDefault="00C73729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7206A5" w:rsidRPr="00C73729" w:rsidRDefault="00C73729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It is illegal for a landlord to ask you </w:t>
      </w:r>
      <w:r w:rsidR="007206A5" w:rsidRPr="00C737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questions about your</w:t>
      </w:r>
      <w:r w:rsidR="005B2682" w:rsidRPr="00C737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immigration status </w:t>
      </w:r>
      <w:r w:rsidR="007206A5" w:rsidRPr="00C737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because of how you look, talk or dress.</w:t>
      </w:r>
      <w:r w:rsidR="007206A5" w:rsidRPr="00C73729" w:rsidDel="007206A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B2682" w:rsidRDefault="005B2682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682" w:rsidRPr="005B1B7D" w:rsidRDefault="005B2682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Some landlords, owners, real estate agents, etc., </w:t>
      </w:r>
      <w:r w:rsidR="001D0724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might</w:t>
      </w:r>
      <w:r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ask if you are in the country legally</w:t>
      </w:r>
      <w:r w:rsidR="001D0724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ask to see your green card or visa</w:t>
      </w:r>
      <w:r w:rsidR="001D0724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or ask for your social security number</w:t>
      </w:r>
      <w:r w:rsidR="00E61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76AB6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you think</w:t>
      </w:r>
      <w:r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you are being asked about you</w:t>
      </w:r>
      <w:r w:rsidR="00326726"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immigration status because of where you are from</w:t>
      </w:r>
      <w:r w:rsidRPr="005B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call </w:t>
      </w:r>
      <w:r w:rsidR="005E4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Fair Housing Advocates of Northern California.</w:t>
      </w:r>
    </w:p>
    <w:p w:rsidR="006A7A81" w:rsidRDefault="006A7A81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F4C" w:rsidRPr="0000116B" w:rsidRDefault="009E5F4C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1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State and federal fair housing laws conti</w:t>
      </w:r>
      <w:r w:rsidR="00E61F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nue to protect you once you are living in your </w:t>
      </w:r>
      <w:r w:rsidRPr="000011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home</w:t>
      </w:r>
      <w:r w:rsidR="00E61F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or apartment</w:t>
      </w:r>
      <w:r w:rsidRPr="000011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5A4973" w:rsidRP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landlord, owner, r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eal estate agent or anyone else cannot</w:t>
      </w:r>
      <w:r w:rsidRP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E5F4C" w:rsidRDefault="009E5F4C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A7A81" w:rsidRPr="00C73729" w:rsidRDefault="005E4C23" w:rsidP="00C737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Ask</w:t>
      </w:r>
      <w:r w:rsidR="005A4973" w:rsidRP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to remove yo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 head scarf, hijab, burka, </w:t>
      </w:r>
      <w:proofErr w:type="spellStart"/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keffiyeh</w:t>
      </w:r>
      <w:proofErr w:type="spellEnd"/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kippah</w:t>
      </w:r>
      <w:proofErr w:type="spellEnd"/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4FB8" w:rsidRP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</w:t>
      </w:r>
      <w:r w:rsid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religious clothing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other religious symbol;</w:t>
      </w:r>
    </w:p>
    <w:p w:rsidR="005B2682" w:rsidRPr="00C73729" w:rsidRDefault="005B2682" w:rsidP="00C737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682" w:rsidRPr="00C73729" w:rsidRDefault="005E4C23" w:rsidP="00C737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Evict</w:t>
      </w:r>
      <w:r w:rsidR="00326726" w:rsidRP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because of</w:t>
      </w:r>
      <w:r w:rsidR="0000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116B" w:rsidRPr="00C73729">
        <w:rPr>
          <w:rFonts w:ascii="Times New Roman" w:hAnsi="Times New Roman" w:cs="Times New Roman"/>
          <w:sz w:val="24"/>
          <w:szCs w:val="24"/>
        </w:rPr>
        <w:t>your religion, your immigration status, or your refugee status</w:t>
      </w:r>
      <w:r w:rsidR="009E5F4C" w:rsidRPr="00C73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91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</w:t>
      </w:r>
    </w:p>
    <w:p w:rsidR="009E5F4C" w:rsidRPr="00C73729" w:rsidRDefault="009E5F4C" w:rsidP="00C737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82" w:rsidRPr="00C73729" w:rsidRDefault="005E4C23" w:rsidP="00C737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3729">
        <w:rPr>
          <w:rFonts w:ascii="Times New Roman" w:hAnsi="Times New Roman" w:cs="Times New Roman"/>
          <w:sz w:val="24"/>
          <w:szCs w:val="24"/>
        </w:rPr>
        <w:t>Threaten</w:t>
      </w:r>
      <w:r w:rsidR="009E5F4C" w:rsidRPr="00C73729">
        <w:rPr>
          <w:rFonts w:ascii="Times New Roman" w:hAnsi="Times New Roman" w:cs="Times New Roman"/>
          <w:sz w:val="24"/>
          <w:szCs w:val="24"/>
        </w:rPr>
        <w:t xml:space="preserve"> or harass you because of your religion, your immigration status, or your refugee status.</w:t>
      </w:r>
    </w:p>
    <w:p w:rsidR="005B2682" w:rsidRDefault="005B2682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82" w:rsidRDefault="00AE2E2B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</w:t>
      </w:r>
      <w:r w:rsidR="005B2682">
        <w:rPr>
          <w:rFonts w:ascii="Times New Roman" w:hAnsi="Times New Roman" w:cs="Times New Roman"/>
          <w:sz w:val="24"/>
          <w:szCs w:val="24"/>
        </w:rPr>
        <w:t xml:space="preserve"> or threats include:</w:t>
      </w:r>
    </w:p>
    <w:p w:rsidR="005B2682" w:rsidRDefault="005B2682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724" w:rsidRDefault="001D0724" w:rsidP="00C737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Threatening to report you to the police or immigration authorities because of your immigration status;</w:t>
      </w:r>
    </w:p>
    <w:p w:rsidR="001D0724" w:rsidRPr="001D0724" w:rsidRDefault="006A7A81" w:rsidP="00C737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Saying you will be deported;</w:t>
      </w:r>
    </w:p>
    <w:p w:rsidR="005B2682" w:rsidRDefault="005B2682" w:rsidP="00C737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Telling you to go back to your own country;</w:t>
      </w:r>
    </w:p>
    <w:p w:rsidR="005B2682" w:rsidRDefault="000F6304" w:rsidP="00C737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2682">
        <w:rPr>
          <w:rFonts w:ascii="Times New Roman" w:hAnsi="Times New Roman" w:cs="Times New Roman"/>
          <w:sz w:val="24"/>
          <w:szCs w:val="24"/>
        </w:rPr>
        <w:t xml:space="preserve">ainting </w:t>
      </w:r>
      <w:r w:rsidR="00AE2E2B">
        <w:rPr>
          <w:rFonts w:ascii="Times New Roman" w:hAnsi="Times New Roman" w:cs="Times New Roman"/>
          <w:sz w:val="24"/>
          <w:szCs w:val="24"/>
        </w:rPr>
        <w:t>graffiti</w:t>
      </w:r>
      <w:r w:rsidR="005B2682">
        <w:rPr>
          <w:rFonts w:ascii="Times New Roman" w:hAnsi="Times New Roman" w:cs="Times New Roman"/>
          <w:sz w:val="24"/>
          <w:szCs w:val="24"/>
        </w:rPr>
        <w:t xml:space="preserve"> or </w:t>
      </w:r>
      <w:r w:rsidR="006A7A81">
        <w:rPr>
          <w:rFonts w:ascii="Times New Roman" w:hAnsi="Times New Roman" w:cs="Times New Roman"/>
          <w:sz w:val="24"/>
          <w:szCs w:val="24"/>
        </w:rPr>
        <w:t>wr</w:t>
      </w:r>
      <w:r w:rsidR="00AE4FB8">
        <w:rPr>
          <w:rFonts w:ascii="Times New Roman" w:hAnsi="Times New Roman" w:cs="Times New Roman"/>
          <w:sz w:val="24"/>
          <w:szCs w:val="24"/>
        </w:rPr>
        <w:t>iting on your home, including using slurs or threats to</w:t>
      </w:r>
      <w:r w:rsidR="006A7A81">
        <w:rPr>
          <w:rFonts w:ascii="Times New Roman" w:hAnsi="Times New Roman" w:cs="Times New Roman"/>
          <w:sz w:val="24"/>
          <w:szCs w:val="24"/>
        </w:rPr>
        <w:t xml:space="preserve"> </w:t>
      </w:r>
      <w:r w:rsidR="00AE4FB8">
        <w:rPr>
          <w:rFonts w:ascii="Times New Roman" w:hAnsi="Times New Roman" w:cs="Times New Roman"/>
          <w:sz w:val="24"/>
          <w:szCs w:val="24"/>
        </w:rPr>
        <w:t xml:space="preserve">harm </w:t>
      </w:r>
      <w:r w:rsidR="006A7A81">
        <w:rPr>
          <w:rFonts w:ascii="Times New Roman" w:hAnsi="Times New Roman" w:cs="Times New Roman"/>
          <w:sz w:val="24"/>
          <w:szCs w:val="24"/>
        </w:rPr>
        <w:t>you or your family if you do not move out;</w:t>
      </w:r>
    </w:p>
    <w:p w:rsidR="005B2682" w:rsidRDefault="006A7A81" w:rsidP="00C737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Yelling racial, ethnic, or religious slurs at you and your family;</w:t>
      </w:r>
    </w:p>
    <w:p w:rsidR="006A7A81" w:rsidRDefault="006A7A81" w:rsidP="00C737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Blocking access to your home, your belongings, or</w:t>
      </w:r>
      <w:r w:rsidR="009E5F4C">
        <w:rPr>
          <w:rFonts w:ascii="Times New Roman" w:hAnsi="Times New Roman" w:cs="Times New Roman"/>
          <w:sz w:val="24"/>
          <w:szCs w:val="24"/>
        </w:rPr>
        <w:t xml:space="preserve"> property amenities (like a swimming pool or laundry area)</w:t>
      </w:r>
    </w:p>
    <w:p w:rsidR="005B2682" w:rsidRDefault="005B2682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6B" w:rsidRDefault="0000116B" w:rsidP="000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ALSO PROTECTED IF YOU ARE BUYING A HOM</w:t>
      </w:r>
      <w:r w:rsidR="00E61F9C">
        <w:rPr>
          <w:rFonts w:ascii="Times New Roman" w:hAnsi="Times New Roman" w:cs="Times New Roman"/>
          <w:sz w:val="24"/>
          <w:szCs w:val="24"/>
        </w:rPr>
        <w:t>E OR ATTEMPTING TO GET A MORTGAG</w:t>
      </w:r>
      <w:r>
        <w:rPr>
          <w:rFonts w:ascii="Times New Roman" w:hAnsi="Times New Roman" w:cs="Times New Roman"/>
          <w:sz w:val="24"/>
          <w:szCs w:val="24"/>
        </w:rPr>
        <w:t xml:space="preserve">E.  Call </w:t>
      </w:r>
      <w:r w:rsidR="005E4C23">
        <w:rPr>
          <w:rFonts w:ascii="Times New Roman" w:hAnsi="Times New Roman" w:cs="Times New Roman"/>
          <w:sz w:val="24"/>
          <w:szCs w:val="24"/>
        </w:rPr>
        <w:t>Fair Housing Advocates of Northern California</w:t>
      </w:r>
      <w:r>
        <w:rPr>
          <w:rFonts w:ascii="Times New Roman" w:hAnsi="Times New Roman" w:cs="Times New Roman"/>
          <w:sz w:val="24"/>
          <w:szCs w:val="24"/>
        </w:rPr>
        <w:t xml:space="preserve"> if you believe you are </w:t>
      </w:r>
      <w:r w:rsidR="00E61F9C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>prevented from buying a home or getting a loan because of your immigration status, refugee status, or your religion.</w:t>
      </w:r>
    </w:p>
    <w:p w:rsidR="00B76AB6" w:rsidRPr="005B2682" w:rsidRDefault="00B76AB6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78" w:rsidRDefault="00371A78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*There are some exemptions from the fair housing laws.  Please call </w:t>
      </w:r>
      <w:r w:rsidR="005E4C23">
        <w:rPr>
          <w:rFonts w:ascii="Times New Roman" w:hAnsi="Times New Roman" w:cs="Times New Roman"/>
          <w:sz w:val="24"/>
          <w:szCs w:val="24"/>
        </w:rPr>
        <w:t>Fair Housing Advocates of Northern California</w:t>
      </w:r>
      <w:r>
        <w:rPr>
          <w:rFonts w:ascii="Times New Roman" w:hAnsi="Times New Roman" w:cs="Times New Roman"/>
          <w:sz w:val="24"/>
          <w:szCs w:val="24"/>
        </w:rPr>
        <w:t xml:space="preserve"> even if you think your landlord may be exempt from the law.</w:t>
      </w:r>
    </w:p>
    <w:p w:rsidR="003F5404" w:rsidRDefault="003F5404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84" w:rsidRDefault="003F5404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="000C2D87">
        <w:rPr>
          <w:rFonts w:ascii="Times New Roman" w:hAnsi="Times New Roman" w:cs="Times New Roman"/>
          <w:sz w:val="24"/>
          <w:szCs w:val="24"/>
          <w:u w:val="single"/>
        </w:rPr>
        <w:t xml:space="preserve">MORE </w:t>
      </w:r>
      <w:r>
        <w:rPr>
          <w:rFonts w:ascii="Times New Roman" w:hAnsi="Times New Roman" w:cs="Times New Roman"/>
          <w:sz w:val="24"/>
          <w:szCs w:val="24"/>
          <w:u w:val="single"/>
        </w:rPr>
        <w:t>HELP WITH IMMIGRATION OR REFUGEE ISSUES GO TO:</w:t>
      </w:r>
      <w:r w:rsidR="00373F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5404" w:rsidRDefault="004C0784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Pr="00373FD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http://canalalliance.org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C07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email: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C0784">
        <w:rPr>
          <w:rStyle w:val="Hyperlink"/>
          <w:rFonts w:ascii="Times New Roman" w:hAnsi="Times New Roman" w:cs="Times New Roman"/>
          <w:sz w:val="24"/>
          <w:szCs w:val="24"/>
          <w:u w:val="none"/>
        </w:rPr>
        <w:t>immigration@canalalliance.org</w:t>
      </w:r>
      <w:r w:rsidRPr="00373FDF">
        <w:rPr>
          <w:rFonts w:ascii="Times New Roman" w:hAnsi="Times New Roman" w:cs="Times New Roman"/>
          <w:sz w:val="24"/>
          <w:szCs w:val="24"/>
        </w:rPr>
        <w:t xml:space="preserve"> </w:t>
      </w:r>
      <w:r w:rsidRPr="00E24AF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Pr="00E24AF0">
        <w:rPr>
          <w:rFonts w:ascii="Times New Roman" w:hAnsi="Times New Roman" w:cs="Times New Roman"/>
          <w:sz w:val="24"/>
          <w:szCs w:val="24"/>
        </w:rPr>
        <w:t>(415) 306-0437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5404" w:rsidRPr="00651BB4" w:rsidRDefault="00651BB4" w:rsidP="00C7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5404" w:rsidRPr="00651BB4" w:rsidSect="000A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8F4"/>
    <w:multiLevelType w:val="hybridMultilevel"/>
    <w:tmpl w:val="0BC4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B554B"/>
    <w:multiLevelType w:val="hybridMultilevel"/>
    <w:tmpl w:val="D11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3B1C"/>
    <w:multiLevelType w:val="hybridMultilevel"/>
    <w:tmpl w:val="CA92BEDE"/>
    <w:lvl w:ilvl="0" w:tplc="187EE2C8">
      <w:start w:val="1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4550C"/>
    <w:multiLevelType w:val="hybridMultilevel"/>
    <w:tmpl w:val="1A2212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8"/>
    <w:rsid w:val="0000116B"/>
    <w:rsid w:val="000A2609"/>
    <w:rsid w:val="000C2D87"/>
    <w:rsid w:val="000F6304"/>
    <w:rsid w:val="001372B1"/>
    <w:rsid w:val="001D0724"/>
    <w:rsid w:val="002841AF"/>
    <w:rsid w:val="00326726"/>
    <w:rsid w:val="00371A78"/>
    <w:rsid w:val="00373FDF"/>
    <w:rsid w:val="003C757D"/>
    <w:rsid w:val="003F5404"/>
    <w:rsid w:val="004346A7"/>
    <w:rsid w:val="004B371E"/>
    <w:rsid w:val="004C0784"/>
    <w:rsid w:val="004D267B"/>
    <w:rsid w:val="0052784F"/>
    <w:rsid w:val="00591930"/>
    <w:rsid w:val="005A4973"/>
    <w:rsid w:val="005B1B7D"/>
    <w:rsid w:val="005B2682"/>
    <w:rsid w:val="005E4C23"/>
    <w:rsid w:val="00647B87"/>
    <w:rsid w:val="00651BB4"/>
    <w:rsid w:val="006A5A36"/>
    <w:rsid w:val="006A7A81"/>
    <w:rsid w:val="007206A5"/>
    <w:rsid w:val="00917A7F"/>
    <w:rsid w:val="00996A24"/>
    <w:rsid w:val="009E5F4C"/>
    <w:rsid w:val="00A931C3"/>
    <w:rsid w:val="00AD5331"/>
    <w:rsid w:val="00AE2E2B"/>
    <w:rsid w:val="00AE4FB8"/>
    <w:rsid w:val="00B7348C"/>
    <w:rsid w:val="00B76AB6"/>
    <w:rsid w:val="00B86DB8"/>
    <w:rsid w:val="00BB7DEE"/>
    <w:rsid w:val="00C64F43"/>
    <w:rsid w:val="00C667EA"/>
    <w:rsid w:val="00C73729"/>
    <w:rsid w:val="00CE5D71"/>
    <w:rsid w:val="00D960DA"/>
    <w:rsid w:val="00DF033E"/>
    <w:rsid w:val="00E24AF0"/>
    <w:rsid w:val="00E57BEC"/>
    <w:rsid w:val="00E61F9C"/>
    <w:rsid w:val="00E74722"/>
    <w:rsid w:val="00EB183A"/>
    <w:rsid w:val="00F8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A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C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A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irhousingnorcal.org/california-fair-housing-rights.html" TargetMode="External"/><Relationship Id="rId12" Type="http://schemas.openxmlformats.org/officeDocument/2006/relationships/hyperlink" Target="http://canalalliance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://www.fairhousingnorcal.org/federal-fair-housing-righ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0E8C2EC4FCD44A5118AF7E37A8378" ma:contentTypeVersion="3" ma:contentTypeDescription="Create a new document." ma:contentTypeScope="" ma:versionID="e3297a0b5784221331d864eb87933995">
  <xsd:schema xmlns:xsd="http://www.w3.org/2001/XMLSchema" xmlns:xs="http://www.w3.org/2001/XMLSchema" xmlns:p="http://schemas.microsoft.com/office/2006/metadata/properties" xmlns:ns2="6c13db63-e295-49ea-a4c7-9a7a7a7632d8" targetNamespace="http://schemas.microsoft.com/office/2006/metadata/properties" ma:root="true" ma:fieldsID="161789f8fbc1bb7a32488670078cf417" ns2:_="">
    <xsd:import namespace="6c13db63-e295-49ea-a4c7-9a7a7a7632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db63-e295-49ea-a4c7-9a7a7a763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DBE9-4595-4C63-8CF9-DEC5B9E20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92972-B5C3-42B3-BF8F-629B02FC8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3db63-e295-49ea-a4c7-9a7a7a763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06534-0D3C-4B37-AE7D-89CB4C9385C8}">
  <ds:schemaRefs>
    <ds:schemaRef ds:uri="6c13db63-e295-49ea-a4c7-9a7a7a7632d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CFD013-9BB0-4940-A3C9-078A1C0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kemple</dc:creator>
  <cp:keywords/>
  <dc:description/>
  <cp:lastModifiedBy>Stefanie Taylor</cp:lastModifiedBy>
  <cp:revision>2</cp:revision>
  <cp:lastPrinted>2017-01-30T17:03:00Z</cp:lastPrinted>
  <dcterms:created xsi:type="dcterms:W3CDTF">2017-02-10T21:09:00Z</dcterms:created>
  <dcterms:modified xsi:type="dcterms:W3CDTF">2017-02-10T21:09:00Z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0x0101009D30E8C2EC4FCD44A5118AF7E37A8378</vt:lpwstr>
  </property>
</Properties>
</file>